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7887" w14:textId="77777777" w:rsidR="000C5BC5" w:rsidRPr="00544F31" w:rsidRDefault="00CB5360" w:rsidP="000C5BC5">
      <w:pPr>
        <w:pStyle w:val="Heading1"/>
        <w:spacing w:before="12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Attending </w:t>
      </w:r>
      <w:r w:rsidR="000C5BC5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r w:rsidR="00EB074A" w:rsidRPr="00544F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CII </w:t>
      </w:r>
      <w:r w:rsidR="00703CB3" w:rsidRPr="00544F31">
        <w:rPr>
          <w:rFonts w:asciiTheme="minorHAnsi" w:hAnsiTheme="minorHAnsi" w:cstheme="minorHAnsi"/>
          <w:b/>
          <w:color w:val="auto"/>
          <w:sz w:val="28"/>
          <w:szCs w:val="28"/>
        </w:rPr>
        <w:t>Executive Leadership Program</w:t>
      </w:r>
      <w:r w:rsidR="00BC0C6C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152C5" w:rsidRPr="00544F31">
        <w:rPr>
          <w:rFonts w:asciiTheme="minorHAnsi" w:hAnsiTheme="minorHAnsi" w:cstheme="minorHAnsi"/>
          <w:color w:val="auto"/>
          <w:sz w:val="28"/>
          <w:szCs w:val="28"/>
        </w:rPr>
        <w:t>i</w:t>
      </w:r>
      <w:r w:rsidR="008B276F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s </w:t>
      </w:r>
      <w:r w:rsidR="005152C5" w:rsidRPr="00544F31">
        <w:rPr>
          <w:rFonts w:asciiTheme="minorHAnsi" w:hAnsiTheme="minorHAnsi" w:cstheme="minorHAnsi"/>
          <w:color w:val="auto"/>
          <w:sz w:val="28"/>
          <w:szCs w:val="28"/>
        </w:rPr>
        <w:t>c</w:t>
      </w:r>
      <w:r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rucial </w:t>
      </w:r>
    </w:p>
    <w:p w14:paraId="37E092E2" w14:textId="77777777" w:rsidR="008B276F" w:rsidRPr="00544F31" w:rsidRDefault="005152C5" w:rsidP="000C5BC5">
      <w:pPr>
        <w:pStyle w:val="Heading1"/>
        <w:spacing w:before="12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44F31">
        <w:rPr>
          <w:rFonts w:asciiTheme="minorHAnsi" w:hAnsiTheme="minorHAnsi" w:cstheme="minorHAnsi"/>
          <w:color w:val="auto"/>
          <w:sz w:val="28"/>
          <w:szCs w:val="28"/>
        </w:rPr>
        <w:t>f</w:t>
      </w:r>
      <w:r w:rsidR="001119DE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or </w:t>
      </w:r>
      <w:r w:rsidR="00330452" w:rsidRPr="00544F31">
        <w:rPr>
          <w:rFonts w:asciiTheme="minorHAnsi" w:hAnsiTheme="minorHAnsi" w:cstheme="minorHAnsi"/>
          <w:color w:val="auto"/>
          <w:sz w:val="28"/>
          <w:szCs w:val="28"/>
        </w:rPr>
        <w:t>the development of</w:t>
      </w:r>
      <w:r w:rsidR="000C5BC5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C0C6C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[</w:t>
      </w:r>
      <w:r w:rsidR="00330452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company</w:t>
      </w:r>
      <w:r w:rsidR="00BC0C6C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 xml:space="preserve"> name</w:t>
      </w:r>
      <w:r w:rsidR="00162435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]</w:t>
      </w:r>
      <w:r w:rsidR="00A856E0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 f</w:t>
      </w:r>
      <w:r w:rsidR="00330452" w:rsidRPr="00544F31">
        <w:rPr>
          <w:rFonts w:asciiTheme="minorHAnsi" w:hAnsiTheme="minorHAnsi" w:cstheme="minorHAnsi"/>
          <w:color w:val="auto"/>
          <w:sz w:val="28"/>
          <w:szCs w:val="28"/>
        </w:rPr>
        <w:t>uture leaders</w:t>
      </w:r>
      <w:r w:rsidRPr="00544F31">
        <w:rPr>
          <w:rFonts w:asciiTheme="minorHAnsi" w:hAnsiTheme="minorHAnsi" w:cstheme="minorHAnsi"/>
          <w:color w:val="auto"/>
          <w:sz w:val="28"/>
          <w:szCs w:val="28"/>
        </w:rPr>
        <w:t>!</w:t>
      </w:r>
    </w:p>
    <w:p w14:paraId="3D6FB8A7" w14:textId="77777777" w:rsidR="008B276F" w:rsidRPr="00F25E5B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20BA7BA" w14:textId="77777777" w:rsidR="005152C5" w:rsidRDefault="005152C5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42E41DF" w14:textId="77777777" w:rsidR="008B276F" w:rsidRPr="00F25E5B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25E5B">
        <w:rPr>
          <w:rFonts w:asciiTheme="minorHAnsi" w:hAnsiTheme="minorHAnsi" w:cstheme="minorHAnsi"/>
          <w:sz w:val="22"/>
          <w:szCs w:val="22"/>
        </w:rPr>
        <w:t>Dear [</w:t>
      </w:r>
      <w:r w:rsidRPr="00F25E5B">
        <w:rPr>
          <w:rFonts w:asciiTheme="minorHAnsi" w:hAnsiTheme="minorHAnsi" w:cstheme="minorHAnsi"/>
          <w:sz w:val="22"/>
          <w:szCs w:val="22"/>
          <w:highlight w:val="yellow"/>
        </w:rPr>
        <w:t>First Name</w:t>
      </w:r>
      <w:r w:rsidRPr="00F25E5B">
        <w:rPr>
          <w:rFonts w:asciiTheme="minorHAnsi" w:hAnsiTheme="minorHAnsi" w:cstheme="minorHAnsi"/>
          <w:sz w:val="22"/>
          <w:szCs w:val="22"/>
        </w:rPr>
        <w:t>],</w:t>
      </w:r>
    </w:p>
    <w:p w14:paraId="4DA1BD70" w14:textId="77777777" w:rsidR="008B276F" w:rsidRPr="00F25E5B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0ED4FB9" w14:textId="541E00DD" w:rsidR="008B276F" w:rsidRPr="00544F31" w:rsidRDefault="0067066A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Approving my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Pr="00544F31">
        <w:rPr>
          <w:rFonts w:asciiTheme="minorHAnsi" w:hAnsiTheme="minorHAnsi" w:cstheme="minorHAnsi"/>
          <w:sz w:val="22"/>
          <w:szCs w:val="22"/>
        </w:rPr>
        <w:t>registration for</w:t>
      </w:r>
      <w:r w:rsidR="00CB5360" w:rsidRPr="00544F31">
        <w:rPr>
          <w:rFonts w:asciiTheme="minorHAnsi" w:hAnsiTheme="minorHAnsi" w:cstheme="minorHAnsi"/>
          <w:sz w:val="22"/>
          <w:szCs w:val="22"/>
        </w:rPr>
        <w:t xml:space="preserve"> the </w:t>
      </w:r>
      <w:r w:rsidR="00EB074A" w:rsidRPr="00544F31">
        <w:rPr>
          <w:rFonts w:asciiTheme="minorHAnsi" w:hAnsiTheme="minorHAnsi" w:cstheme="minorHAnsi"/>
        </w:rPr>
        <w:t xml:space="preserve">CII </w:t>
      </w:r>
      <w:r w:rsidR="00703CB3" w:rsidRPr="00544F31">
        <w:rPr>
          <w:rFonts w:asciiTheme="minorHAnsi" w:hAnsiTheme="minorHAnsi" w:cstheme="minorHAnsi"/>
        </w:rPr>
        <w:t xml:space="preserve">Executive Leadership Program, </w:t>
      </w:r>
      <w:r w:rsidR="005428C8">
        <w:rPr>
          <w:rFonts w:asciiTheme="minorHAnsi" w:hAnsiTheme="minorHAnsi" w:cstheme="minorHAnsi"/>
          <w:sz w:val="22"/>
          <w:szCs w:val="22"/>
        </w:rPr>
        <w:t xml:space="preserve">June </w:t>
      </w:r>
      <w:r w:rsidR="00E65BDB">
        <w:rPr>
          <w:rFonts w:asciiTheme="minorHAnsi" w:hAnsiTheme="minorHAnsi" w:cstheme="minorHAnsi"/>
          <w:sz w:val="22"/>
          <w:szCs w:val="22"/>
        </w:rPr>
        <w:t>12-23</w:t>
      </w:r>
      <w:r w:rsidR="00ED7F73">
        <w:rPr>
          <w:rFonts w:asciiTheme="minorHAnsi" w:hAnsiTheme="minorHAnsi" w:cstheme="minorHAnsi"/>
          <w:sz w:val="22"/>
          <w:szCs w:val="22"/>
        </w:rPr>
        <w:t>,202</w:t>
      </w:r>
      <w:r w:rsidR="00E65BDB">
        <w:rPr>
          <w:rFonts w:asciiTheme="minorHAnsi" w:hAnsiTheme="minorHAnsi" w:cstheme="minorHAnsi"/>
          <w:sz w:val="22"/>
          <w:szCs w:val="22"/>
        </w:rPr>
        <w:t>3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in </w:t>
      </w:r>
      <w:r w:rsidR="00703CB3" w:rsidRPr="00544F31">
        <w:rPr>
          <w:rFonts w:asciiTheme="minorHAnsi" w:hAnsiTheme="minorHAnsi" w:cstheme="minorHAnsi"/>
          <w:sz w:val="22"/>
          <w:szCs w:val="22"/>
        </w:rPr>
        <w:t>Austin, T</w:t>
      </w:r>
      <w:r w:rsidR="00400B7A">
        <w:rPr>
          <w:rFonts w:asciiTheme="minorHAnsi" w:hAnsiTheme="minorHAnsi" w:cstheme="minorHAnsi"/>
          <w:sz w:val="22"/>
          <w:szCs w:val="22"/>
        </w:rPr>
        <w:t>exas</w:t>
      </w:r>
      <w:r w:rsidR="00A856E0" w:rsidRPr="00544F31">
        <w:rPr>
          <w:rFonts w:asciiTheme="minorHAnsi" w:hAnsiTheme="minorHAnsi" w:cstheme="minorHAnsi"/>
          <w:sz w:val="22"/>
          <w:szCs w:val="22"/>
        </w:rPr>
        <w:t xml:space="preserve">, 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will </w:t>
      </w:r>
      <w:r w:rsidRPr="00544F31">
        <w:rPr>
          <w:rFonts w:asciiTheme="minorHAnsi" w:hAnsiTheme="minorHAnsi" w:cstheme="minorHAnsi"/>
          <w:sz w:val="22"/>
          <w:szCs w:val="22"/>
        </w:rPr>
        <w:t xml:space="preserve">significantly impact </w:t>
      </w:r>
      <w:r w:rsidR="00BC0C6C" w:rsidRPr="00544F31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544F31">
        <w:rPr>
          <w:rFonts w:asciiTheme="minorHAnsi" w:hAnsiTheme="minorHAnsi" w:cstheme="minorHAnsi"/>
          <w:sz w:val="22"/>
          <w:szCs w:val="22"/>
          <w:highlight w:val="yellow"/>
        </w:rPr>
        <w:t>company</w:t>
      </w:r>
      <w:r w:rsidR="00BC0C6C" w:rsidRPr="00544F31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 w:rsidRPr="00544F31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by developing </w:t>
      </w:r>
      <w:r w:rsidR="005152C5" w:rsidRPr="00544F31">
        <w:rPr>
          <w:rFonts w:asciiTheme="minorHAnsi" w:hAnsiTheme="minorHAnsi" w:cstheme="minorHAnsi"/>
          <w:sz w:val="22"/>
          <w:szCs w:val="22"/>
        </w:rPr>
        <w:t xml:space="preserve">and honing 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my leadership </w:t>
      </w:r>
      <w:r w:rsidR="00703CB3" w:rsidRPr="005428C8">
        <w:rPr>
          <w:rFonts w:asciiTheme="minorHAnsi" w:hAnsiTheme="minorHAnsi" w:cstheme="minorHAnsi"/>
          <w:sz w:val="22"/>
          <w:szCs w:val="22"/>
        </w:rPr>
        <w:t>skills</w:t>
      </w:r>
      <w:r w:rsidR="00703CB3" w:rsidRPr="005428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 </w:t>
      </w:r>
      <w:r w:rsidR="00703CB3" w:rsidRPr="005428C8">
        <w:rPr>
          <w:rFonts w:asciiTheme="minorHAnsi" w:hAnsiTheme="minorHAnsi" w:cstheme="minorHAnsi"/>
          <w:bCs/>
          <w:sz w:val="22"/>
          <w:szCs w:val="22"/>
        </w:rPr>
        <w:t>capital projects industry</w:t>
      </w:r>
      <w:r w:rsidR="00703CB3" w:rsidRPr="005428C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703CB3" w:rsidRPr="00544F31">
        <w:rPr>
          <w:rFonts w:asciiTheme="minorHAnsi" w:hAnsiTheme="minorHAnsi" w:cstheme="minorHAnsi"/>
          <w:shd w:val="clear" w:color="auto" w:fill="FFFFFF"/>
        </w:rPr>
        <w:t xml:space="preserve"> </w:t>
      </w:r>
      <w:r w:rsidR="00A856E0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This supports our efforts to </w:t>
      </w:r>
      <w:r w:rsidRPr="00544F31">
        <w:rPr>
          <w:rFonts w:asciiTheme="minorHAnsi" w:hAnsiTheme="minorHAnsi" w:cstheme="minorHAnsi"/>
          <w:sz w:val="22"/>
          <w:szCs w:val="22"/>
        </w:rPr>
        <w:t>remain competitive in the industry</w:t>
      </w:r>
      <w:r w:rsidR="005152C5" w:rsidRPr="00544F31">
        <w:rPr>
          <w:rFonts w:asciiTheme="minorHAnsi" w:hAnsiTheme="minorHAnsi" w:cstheme="minorHAnsi"/>
          <w:sz w:val="22"/>
          <w:szCs w:val="22"/>
        </w:rPr>
        <w:t>, as well as my personal development goals.</w:t>
      </w:r>
      <w:r w:rsidRPr="00544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84479" w14:textId="77777777" w:rsidR="000C5BC5" w:rsidRPr="00544F31" w:rsidRDefault="000C5BC5" w:rsidP="000C5BC5">
      <w:pPr>
        <w:spacing w:after="0"/>
        <w:rPr>
          <w:rFonts w:ascii="Arial" w:hAnsi="Arial" w:cs="Arial"/>
          <w:shd w:val="clear" w:color="auto" w:fill="FFFFFF"/>
        </w:rPr>
      </w:pPr>
    </w:p>
    <w:p w14:paraId="2D07AEC0" w14:textId="77777777" w:rsidR="000C5BC5" w:rsidRPr="00544F31" w:rsidRDefault="000C5BC5" w:rsidP="000C5BC5">
      <w:pPr>
        <w:spacing w:after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This challenging program will be presented by 15 highly </w:t>
      </w:r>
      <w:r w:rsidR="008374E6"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respected construction industry </w:t>
      </w: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>experts and the UT McCombs School of Business faculty. Teaching is accomplished thr</w:t>
      </w:r>
      <w:r w:rsidR="005152C5"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ough lectures, discussions, </w:t>
      </w: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small group interaction and problem solving simulations. </w:t>
      </w:r>
    </w:p>
    <w:p w14:paraId="1AC7B898" w14:textId="77777777" w:rsidR="000C5BC5" w:rsidRPr="00544F31" w:rsidRDefault="000C5BC5" w:rsidP="000C5BC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B016593" w14:textId="7EBB39F3" w:rsidR="000C5BC5" w:rsidRPr="00544F31" w:rsidRDefault="005152C5" w:rsidP="000C5BC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 Attendees of </w:t>
      </w:r>
      <w:r w:rsidR="000C5BC5" w:rsidRPr="00544F31">
        <w:rPr>
          <w:rFonts w:asciiTheme="minorHAnsi" w:hAnsiTheme="minorHAnsi" w:cstheme="minorHAnsi"/>
          <w:sz w:val="22"/>
          <w:szCs w:val="22"/>
        </w:rPr>
        <w:t>CII</w:t>
      </w:r>
      <w:r w:rsidRPr="00544F31">
        <w:rPr>
          <w:rFonts w:asciiTheme="minorHAnsi" w:hAnsiTheme="minorHAnsi" w:cstheme="minorHAnsi"/>
          <w:sz w:val="22"/>
          <w:szCs w:val="22"/>
        </w:rPr>
        <w:t>’s</w:t>
      </w:r>
      <w:r w:rsidR="000C5BC5" w:rsidRPr="00544F31">
        <w:rPr>
          <w:rFonts w:asciiTheme="minorHAnsi" w:hAnsiTheme="minorHAnsi" w:cstheme="minorHAnsi"/>
          <w:sz w:val="22"/>
          <w:szCs w:val="22"/>
        </w:rPr>
        <w:t xml:space="preserve"> 202</w:t>
      </w:r>
      <w:r w:rsidR="00E65BDB">
        <w:rPr>
          <w:rFonts w:asciiTheme="minorHAnsi" w:hAnsiTheme="minorHAnsi" w:cstheme="minorHAnsi"/>
          <w:sz w:val="22"/>
          <w:szCs w:val="22"/>
        </w:rPr>
        <w:t>3</w:t>
      </w:r>
      <w:r w:rsidR="000A7994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Pr="00544F31">
        <w:rPr>
          <w:rFonts w:asciiTheme="minorHAnsi" w:hAnsiTheme="minorHAnsi" w:cstheme="minorHAnsi"/>
          <w:sz w:val="22"/>
          <w:szCs w:val="22"/>
        </w:rPr>
        <w:t xml:space="preserve">Executive Leadership Program </w:t>
      </w:r>
      <w:r w:rsidR="000C5BC5" w:rsidRPr="00544F31">
        <w:rPr>
          <w:rFonts w:asciiTheme="minorHAnsi" w:hAnsiTheme="minorHAnsi" w:cstheme="minorHAnsi"/>
          <w:sz w:val="22"/>
          <w:szCs w:val="22"/>
        </w:rPr>
        <w:t>will work w</w:t>
      </w:r>
      <w:r w:rsidR="00D67324" w:rsidRPr="00544F31">
        <w:rPr>
          <w:rFonts w:asciiTheme="minorHAnsi" w:hAnsiTheme="minorHAnsi" w:cstheme="minorHAnsi"/>
          <w:sz w:val="22"/>
          <w:szCs w:val="22"/>
        </w:rPr>
        <w:t xml:space="preserve">ith award-winning </w:t>
      </w:r>
      <w:r w:rsidR="000C5BC5" w:rsidRPr="00544F31">
        <w:rPr>
          <w:rFonts w:asciiTheme="minorHAnsi" w:hAnsiTheme="minorHAnsi" w:cstheme="minorHAnsi"/>
          <w:sz w:val="22"/>
          <w:szCs w:val="22"/>
        </w:rPr>
        <w:t>faculty to find solutions for today’s business challenges and construct a comprehensive toolkit of the major funct</w:t>
      </w:r>
      <w:r w:rsidRPr="00544F31">
        <w:rPr>
          <w:rFonts w:asciiTheme="minorHAnsi" w:hAnsiTheme="minorHAnsi" w:cstheme="minorHAnsi"/>
          <w:sz w:val="22"/>
          <w:szCs w:val="22"/>
        </w:rPr>
        <w:t>ions that effective leaders own:</w:t>
      </w:r>
    </w:p>
    <w:p w14:paraId="7FA2A7BE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>Develop leadership competencies around innovation and change management.</w:t>
      </w:r>
      <w:r w:rsidRPr="00544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A213B" w14:textId="77777777" w:rsidR="000C5BC5" w:rsidRPr="00544F31" w:rsidRDefault="00A856E0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Recognize and enhance</w:t>
      </w:r>
      <w:r w:rsidR="000C5BC5" w:rsidRPr="00544F31">
        <w:rPr>
          <w:rFonts w:asciiTheme="minorHAnsi" w:hAnsiTheme="minorHAnsi" w:cstheme="minorHAnsi"/>
          <w:sz w:val="22"/>
          <w:szCs w:val="22"/>
        </w:rPr>
        <w:t xml:space="preserve"> political intelligence and persuasion acumen.</w:t>
      </w:r>
    </w:p>
    <w:p w14:paraId="05A99BFE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Discover methods to effectively participate in joint ventures and negotiations.</w:t>
      </w:r>
    </w:p>
    <w:p w14:paraId="56D224A8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Benchmark on best practices and network with leaders from international corporations.</w:t>
      </w:r>
    </w:p>
    <w:p w14:paraId="56D52283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Gain financial know-how to readily recognize where value is created in a capital asset business.</w:t>
      </w:r>
    </w:p>
    <w:p w14:paraId="4999E17E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Use economic models to incorporate risk into decision-making to enhance project values.</w:t>
      </w:r>
    </w:p>
    <w:p w14:paraId="2F6C79D0" w14:textId="77777777" w:rsidR="008B276F" w:rsidRPr="00544F31" w:rsidRDefault="005152C5" w:rsidP="00A856E0">
      <w:pPr>
        <w:spacing w:after="30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Approximately 65 </w:t>
      </w:r>
      <w:r w:rsidR="000C5BC5" w:rsidRPr="00544F31">
        <w:rPr>
          <w:rFonts w:asciiTheme="minorHAnsi" w:hAnsiTheme="minorHAnsi" w:cstheme="minorHAnsi"/>
          <w:sz w:val="22"/>
          <w:szCs w:val="22"/>
        </w:rPr>
        <w:t xml:space="preserve">Professional Development continuing education </w:t>
      </w:r>
      <w:r w:rsidR="00D67324" w:rsidRPr="00544F31">
        <w:rPr>
          <w:rFonts w:asciiTheme="minorHAnsi" w:hAnsiTheme="minorHAnsi" w:cstheme="minorHAnsi"/>
          <w:sz w:val="22"/>
          <w:szCs w:val="22"/>
        </w:rPr>
        <w:t xml:space="preserve">(PDH) </w:t>
      </w:r>
      <w:r w:rsidR="000C5BC5" w:rsidRPr="00544F31">
        <w:rPr>
          <w:rFonts w:asciiTheme="minorHAnsi" w:hAnsiTheme="minorHAnsi" w:cstheme="minorHAnsi"/>
          <w:sz w:val="22"/>
          <w:szCs w:val="22"/>
        </w:rPr>
        <w:t>credits will be awarded.</w:t>
      </w:r>
    </w:p>
    <w:p w14:paraId="6F89EEA3" w14:textId="77777777" w:rsidR="008B276F" w:rsidRPr="00544F31" w:rsidRDefault="00162435" w:rsidP="00703CB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Registration is $19,900 with the CII Member company discount and additional discounts for multiple guests from </w:t>
      </w:r>
      <w:r w:rsidRPr="00544F31">
        <w:rPr>
          <w:rFonts w:asciiTheme="minorHAnsi" w:hAnsiTheme="minorHAnsi" w:cstheme="minorHAnsi"/>
          <w:sz w:val="22"/>
          <w:szCs w:val="22"/>
          <w:highlight w:val="yellow"/>
        </w:rPr>
        <w:t>[company name</w:t>
      </w:r>
      <w:r w:rsidRPr="00544F31">
        <w:rPr>
          <w:rFonts w:asciiTheme="minorHAnsi" w:hAnsiTheme="minorHAnsi" w:cstheme="minorHAnsi"/>
          <w:sz w:val="22"/>
          <w:szCs w:val="22"/>
        </w:rPr>
        <w:t>] are available. Registration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 includes the following</w:t>
      </w:r>
      <w:r w:rsidRPr="00544F31">
        <w:rPr>
          <w:rFonts w:asciiTheme="minorHAnsi" w:hAnsiTheme="minorHAnsi" w:cstheme="minorHAnsi"/>
          <w:sz w:val="22"/>
          <w:szCs w:val="22"/>
        </w:rPr>
        <w:t>:</w:t>
      </w:r>
    </w:p>
    <w:p w14:paraId="1994C766" w14:textId="77777777" w:rsidR="00162435" w:rsidRPr="00544F31" w:rsidRDefault="00162435" w:rsidP="00703CB3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009A47A7" w14:textId="5A60AA27" w:rsidR="008B276F" w:rsidRPr="005428C8" w:rsidRDefault="00162435" w:rsidP="005428C8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All program materials and speaker fees for the 15 courses over the </w:t>
      </w:r>
      <w:proofErr w:type="gramStart"/>
      <w:r w:rsidRPr="00544F31">
        <w:rPr>
          <w:rFonts w:asciiTheme="minorHAnsi" w:hAnsiTheme="minorHAnsi" w:cstheme="minorHAnsi"/>
          <w:sz w:val="22"/>
          <w:szCs w:val="22"/>
        </w:rPr>
        <w:t>9 day</w:t>
      </w:r>
      <w:proofErr w:type="gramEnd"/>
      <w:r w:rsidRPr="00544F31">
        <w:rPr>
          <w:rFonts w:asciiTheme="minorHAnsi" w:hAnsiTheme="minorHAnsi" w:cstheme="minorHAnsi"/>
          <w:sz w:val="22"/>
          <w:szCs w:val="22"/>
        </w:rPr>
        <w:t xml:space="preserve"> program schedule</w:t>
      </w:r>
    </w:p>
    <w:p w14:paraId="39BB82BF" w14:textId="77777777" w:rsidR="008B276F" w:rsidRPr="00544F31" w:rsidRDefault="009B3467" w:rsidP="008B276F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Meals: </w:t>
      </w:r>
      <w:r w:rsidR="00D67324" w:rsidRPr="00544F31">
        <w:rPr>
          <w:rFonts w:asciiTheme="minorHAnsi" w:hAnsiTheme="minorHAnsi" w:cstheme="minorHAnsi"/>
          <w:sz w:val="22"/>
          <w:szCs w:val="22"/>
        </w:rPr>
        <w:t xml:space="preserve">Catering on class days, Welcome Reception, and Executive </w:t>
      </w:r>
      <w:r w:rsidR="00162435" w:rsidRPr="00544F31">
        <w:rPr>
          <w:rFonts w:asciiTheme="minorHAnsi" w:hAnsiTheme="minorHAnsi" w:cstheme="minorHAnsi"/>
          <w:sz w:val="22"/>
          <w:szCs w:val="22"/>
        </w:rPr>
        <w:t>D</w:t>
      </w:r>
      <w:r w:rsidR="00D67324" w:rsidRPr="00544F31">
        <w:rPr>
          <w:rFonts w:asciiTheme="minorHAnsi" w:hAnsiTheme="minorHAnsi" w:cstheme="minorHAnsi"/>
          <w:sz w:val="22"/>
          <w:szCs w:val="22"/>
        </w:rPr>
        <w:t>inners</w:t>
      </w:r>
    </w:p>
    <w:p w14:paraId="6993B240" w14:textId="77777777" w:rsidR="00703CB3" w:rsidRPr="00544F31" w:rsidRDefault="00703CB3" w:rsidP="008B276F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All transportation to offsite locations</w:t>
      </w:r>
    </w:p>
    <w:p w14:paraId="622A36E3" w14:textId="77777777" w:rsidR="00703CB3" w:rsidRPr="00544F31" w:rsidRDefault="00703CB3" w:rsidP="00703CB3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Graduation </w:t>
      </w:r>
      <w:r w:rsidR="00D67324" w:rsidRPr="00544F31">
        <w:rPr>
          <w:rFonts w:asciiTheme="minorHAnsi" w:hAnsiTheme="minorHAnsi" w:cstheme="minorHAnsi"/>
          <w:sz w:val="22"/>
          <w:szCs w:val="22"/>
        </w:rPr>
        <w:t>certificate with class photo, ceremony and dinner</w:t>
      </w:r>
    </w:p>
    <w:p w14:paraId="0888830D" w14:textId="77777777" w:rsidR="00703CB3" w:rsidRPr="00544F31" w:rsidRDefault="00D67324" w:rsidP="00703CB3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Certificate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 for </w:t>
      </w:r>
      <w:r w:rsidRPr="00544F31">
        <w:rPr>
          <w:rFonts w:asciiTheme="minorHAnsi" w:hAnsiTheme="minorHAnsi" w:cstheme="minorHAnsi"/>
          <w:sz w:val="22"/>
          <w:szCs w:val="22"/>
        </w:rPr>
        <w:t>65+ PDH credits</w:t>
      </w:r>
    </w:p>
    <w:p w14:paraId="7818425E" w14:textId="77777777" w:rsidR="008B276F" w:rsidRPr="00544F31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643F38B" w14:textId="77777777" w:rsidR="00E65BDB" w:rsidRDefault="00010148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More information</w:t>
      </w:r>
      <w:r w:rsidR="00BC0C6C" w:rsidRPr="00544F31">
        <w:rPr>
          <w:rFonts w:asciiTheme="minorHAnsi" w:hAnsiTheme="minorHAnsi" w:cstheme="minorHAnsi"/>
          <w:sz w:val="22"/>
          <w:szCs w:val="22"/>
        </w:rPr>
        <w:t xml:space="preserve"> about the program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and the benefits it will bring to </w:t>
      </w:r>
      <w:r w:rsidR="008B276F" w:rsidRPr="00544F31">
        <w:rPr>
          <w:rFonts w:asciiTheme="minorHAnsi" w:hAnsiTheme="minorHAnsi" w:cstheme="minorHAnsi"/>
          <w:sz w:val="22"/>
          <w:szCs w:val="22"/>
          <w:highlight w:val="yellow"/>
        </w:rPr>
        <w:t>[company name</w:t>
      </w:r>
      <w:r w:rsidR="00ED1098" w:rsidRPr="00544F31">
        <w:rPr>
          <w:rFonts w:asciiTheme="minorHAnsi" w:hAnsiTheme="minorHAnsi" w:cstheme="minorHAnsi"/>
          <w:sz w:val="22"/>
          <w:szCs w:val="22"/>
        </w:rPr>
        <w:t>]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Pr="00544F31">
        <w:rPr>
          <w:rFonts w:asciiTheme="minorHAnsi" w:hAnsiTheme="minorHAnsi" w:cstheme="minorHAnsi"/>
          <w:sz w:val="22"/>
          <w:szCs w:val="22"/>
        </w:rPr>
        <w:t>is available at</w:t>
      </w:r>
      <w:r w:rsidR="000A7994" w:rsidRPr="00544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12CB72" w14:textId="79297394" w:rsidR="00A856E0" w:rsidRPr="00E65BDB" w:rsidRDefault="00E65BDB" w:rsidP="008B276F">
      <w:pPr>
        <w:spacing w:after="0"/>
        <w:rPr>
          <w:rFonts w:asciiTheme="minorHAnsi" w:hAnsiTheme="minorHAnsi" w:cstheme="minorHAnsi"/>
        </w:rPr>
      </w:pPr>
      <w:hyperlink r:id="rId7" w:history="1">
        <w:r w:rsidRPr="00E65BDB">
          <w:rPr>
            <w:rFonts w:asciiTheme="minorHAnsi" w:hAnsiTheme="minorHAnsi" w:cstheme="minorHAnsi"/>
            <w:color w:val="0000FF"/>
            <w:u w:val="single"/>
          </w:rPr>
          <w:t>CII - CII Executive Leadership Program (construction-institute.org)</w:t>
        </w:r>
      </w:hyperlink>
    </w:p>
    <w:p w14:paraId="6B5D45F2" w14:textId="77777777" w:rsidR="006B5939" w:rsidRPr="00544F31" w:rsidRDefault="006B5939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713C375" w14:textId="77777777" w:rsidR="00BC0C6C" w:rsidRPr="00544F31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I</w:t>
      </w:r>
      <w:r w:rsidR="00010148" w:rsidRPr="00544F31">
        <w:rPr>
          <w:rFonts w:asciiTheme="minorHAnsi" w:hAnsiTheme="minorHAnsi" w:cstheme="minorHAnsi"/>
          <w:sz w:val="22"/>
          <w:szCs w:val="22"/>
        </w:rPr>
        <w:t xml:space="preserve"> hope you’ll agree that </w:t>
      </w:r>
      <w:r w:rsidR="00ED1098" w:rsidRPr="00544F31">
        <w:rPr>
          <w:rFonts w:asciiTheme="minorHAnsi" w:hAnsiTheme="minorHAnsi" w:cstheme="minorHAnsi"/>
          <w:sz w:val="22"/>
          <w:szCs w:val="22"/>
        </w:rPr>
        <w:t>the return on this investment appears</w:t>
      </w:r>
      <w:bookmarkStart w:id="0" w:name="_GoBack"/>
      <w:bookmarkEnd w:id="0"/>
      <w:r w:rsidR="00ED1098" w:rsidRPr="00544F31">
        <w:rPr>
          <w:rFonts w:asciiTheme="minorHAnsi" w:hAnsiTheme="minorHAnsi" w:cstheme="minorHAnsi"/>
          <w:sz w:val="22"/>
          <w:szCs w:val="22"/>
        </w:rPr>
        <w:t xml:space="preserve"> truly substantial.</w:t>
      </w:r>
      <w:r w:rsidR="00010148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="00BC0C6C" w:rsidRPr="00544F31">
        <w:rPr>
          <w:rFonts w:asciiTheme="minorHAnsi" w:hAnsiTheme="minorHAnsi" w:cstheme="minorHAnsi"/>
          <w:sz w:val="22"/>
          <w:szCs w:val="22"/>
        </w:rPr>
        <w:t xml:space="preserve"> Program size is limited so please approve this request at your earliest convenience. </w:t>
      </w:r>
    </w:p>
    <w:p w14:paraId="2C3E40B0" w14:textId="77777777" w:rsidR="00BC0C6C" w:rsidRPr="00544F31" w:rsidRDefault="00BC0C6C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B4469F7" w14:textId="77777777" w:rsidR="008B276F" w:rsidRPr="00544F31" w:rsidRDefault="00ED1098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Thank you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for your consideration,</w:t>
      </w:r>
    </w:p>
    <w:p w14:paraId="3AA21441" w14:textId="77777777" w:rsidR="008B276F" w:rsidRPr="000C5BC5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6EFCE43" w14:textId="77777777" w:rsidR="007F7888" w:rsidRPr="00F25E5B" w:rsidRDefault="008B276F">
      <w:pPr>
        <w:rPr>
          <w:rFonts w:asciiTheme="minorHAnsi" w:hAnsiTheme="minorHAnsi" w:cstheme="minorHAnsi"/>
          <w:sz w:val="22"/>
          <w:szCs w:val="22"/>
        </w:rPr>
      </w:pPr>
      <w:r w:rsidRPr="00F25E5B">
        <w:rPr>
          <w:rFonts w:asciiTheme="minorHAnsi" w:hAnsiTheme="minorHAnsi" w:cstheme="minorHAnsi"/>
          <w:sz w:val="22"/>
          <w:szCs w:val="22"/>
          <w:highlight w:val="yellow"/>
        </w:rPr>
        <w:t>[signed]</w:t>
      </w:r>
    </w:p>
    <w:sectPr w:rsidR="007F7888" w:rsidRPr="00F25E5B" w:rsidSect="00403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6AC4" w14:textId="77777777" w:rsidR="00DF5E37" w:rsidRDefault="00DF5E37" w:rsidP="00B324F2">
      <w:pPr>
        <w:spacing w:after="0"/>
      </w:pPr>
      <w:r>
        <w:separator/>
      </w:r>
    </w:p>
  </w:endnote>
  <w:endnote w:type="continuationSeparator" w:id="0">
    <w:p w14:paraId="41F7FAE6" w14:textId="77777777" w:rsidR="00DF5E37" w:rsidRDefault="00DF5E37" w:rsidP="00B32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8A06" w14:textId="77777777" w:rsidR="00DF5E37" w:rsidRDefault="00DF5E37" w:rsidP="00B324F2">
      <w:pPr>
        <w:spacing w:after="0"/>
      </w:pPr>
      <w:r>
        <w:separator/>
      </w:r>
    </w:p>
  </w:footnote>
  <w:footnote w:type="continuationSeparator" w:id="0">
    <w:p w14:paraId="0CFE0063" w14:textId="77777777" w:rsidR="00DF5E37" w:rsidRDefault="00DF5E37" w:rsidP="00B324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B82"/>
    <w:multiLevelType w:val="hybridMultilevel"/>
    <w:tmpl w:val="310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A44"/>
    <w:multiLevelType w:val="hybridMultilevel"/>
    <w:tmpl w:val="A04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807"/>
    <w:multiLevelType w:val="multilevel"/>
    <w:tmpl w:val="2E3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E5720"/>
    <w:multiLevelType w:val="hybridMultilevel"/>
    <w:tmpl w:val="7CC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6F"/>
    <w:rsid w:val="00010148"/>
    <w:rsid w:val="000A7994"/>
    <w:rsid w:val="000C5BC5"/>
    <w:rsid w:val="001119DE"/>
    <w:rsid w:val="00162435"/>
    <w:rsid w:val="001D2862"/>
    <w:rsid w:val="001F44CC"/>
    <w:rsid w:val="00330452"/>
    <w:rsid w:val="00400B7A"/>
    <w:rsid w:val="00403B6A"/>
    <w:rsid w:val="00475002"/>
    <w:rsid w:val="004E373E"/>
    <w:rsid w:val="0051193C"/>
    <w:rsid w:val="005152C5"/>
    <w:rsid w:val="005428C8"/>
    <w:rsid w:val="00544F31"/>
    <w:rsid w:val="005701E7"/>
    <w:rsid w:val="0061583B"/>
    <w:rsid w:val="0067066A"/>
    <w:rsid w:val="006B5939"/>
    <w:rsid w:val="006B6E84"/>
    <w:rsid w:val="006E706B"/>
    <w:rsid w:val="00703CB3"/>
    <w:rsid w:val="007679D5"/>
    <w:rsid w:val="008374E6"/>
    <w:rsid w:val="008B276F"/>
    <w:rsid w:val="009B3467"/>
    <w:rsid w:val="009C3BDF"/>
    <w:rsid w:val="009E7FE8"/>
    <w:rsid w:val="00A35193"/>
    <w:rsid w:val="00A856E0"/>
    <w:rsid w:val="00AD1903"/>
    <w:rsid w:val="00B324F2"/>
    <w:rsid w:val="00BC0C6C"/>
    <w:rsid w:val="00BD3750"/>
    <w:rsid w:val="00C06819"/>
    <w:rsid w:val="00C6496F"/>
    <w:rsid w:val="00CB5360"/>
    <w:rsid w:val="00D67324"/>
    <w:rsid w:val="00DD4690"/>
    <w:rsid w:val="00DF5E37"/>
    <w:rsid w:val="00DF6D2D"/>
    <w:rsid w:val="00E34B14"/>
    <w:rsid w:val="00E65BDB"/>
    <w:rsid w:val="00E66D2A"/>
    <w:rsid w:val="00EB074A"/>
    <w:rsid w:val="00ED1098"/>
    <w:rsid w:val="00ED7F73"/>
    <w:rsid w:val="00F24094"/>
    <w:rsid w:val="00F25E5B"/>
    <w:rsid w:val="00F429C1"/>
    <w:rsid w:val="00F81428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3C997"/>
  <w15:docId w15:val="{BFBC4A8E-0559-4054-BB93-EFCB757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6F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276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1F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24F2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4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24F2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0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truction-institute.org/events/education/cii-executive-leadership-program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Haller Garrett</dc:creator>
  <cp:lastModifiedBy>Beal, Heather M</cp:lastModifiedBy>
  <cp:revision>4</cp:revision>
  <cp:lastPrinted>2017-03-07T14:32:00Z</cp:lastPrinted>
  <dcterms:created xsi:type="dcterms:W3CDTF">2022-01-26T14:39:00Z</dcterms:created>
  <dcterms:modified xsi:type="dcterms:W3CDTF">2023-01-11T20:46:00Z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-1816342964</vt:i4>
  </property>
</Properties>
</file>